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FFF" w:rsidRDefault="008108E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E-TENDER No.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DGM(C&amp;A</w:t>
      </w:r>
      <w:proofErr w:type="gramStart"/>
      <w:r>
        <w:rPr>
          <w:rFonts w:ascii="Times New Roman" w:hAnsi="Times New Roman" w:cs="Times New Roman"/>
          <w:sz w:val="24"/>
          <w:szCs w:val="24"/>
        </w:rPr>
        <w:t>)NP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Cable Fault </w:t>
      </w:r>
      <w:proofErr w:type="spellStart"/>
      <w:r>
        <w:rPr>
          <w:rFonts w:ascii="Times New Roman" w:hAnsi="Times New Roman" w:cs="Times New Roman"/>
          <w:sz w:val="24"/>
          <w:szCs w:val="24"/>
        </w:rPr>
        <w:t>Mtce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Rehab / 2019-20 /01 Dated 08-08-2019</w:t>
      </w:r>
    </w:p>
    <w:p w:rsidR="008108EB" w:rsidRDefault="008108EB">
      <w:pPr>
        <w:rPr>
          <w:rFonts w:ascii="Times New Roman" w:hAnsi="Times New Roman" w:cs="Times New Roman"/>
          <w:sz w:val="24"/>
          <w:szCs w:val="24"/>
        </w:rPr>
      </w:pPr>
    </w:p>
    <w:p w:rsidR="008108EB" w:rsidRDefault="008108EB" w:rsidP="0081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E-TENDER FOR CABLE MAINTENANCE (INCLUDING CABLE JOINTING FOR ATTENDING U/G CABLE FAULTS) AND REHABILITATION WORKS IN ANNANAGAR AREA OF BSNL CHENNAI TELEPHONES</w:t>
      </w:r>
    </w:p>
    <w:p w:rsidR="008108EB" w:rsidRDefault="008108EB" w:rsidP="0081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8EB" w:rsidRDefault="008108EB" w:rsidP="0081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8EB" w:rsidRDefault="008108EB" w:rsidP="0081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Tender Submission extended by 15 Days: </w:t>
      </w:r>
    </w:p>
    <w:p w:rsidR="008108EB" w:rsidRDefault="008108EB" w:rsidP="0081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8EB" w:rsidRDefault="008108EB" w:rsidP="0081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Date &amp; Time of Submission of e-Tender bid:</w:t>
      </w:r>
    </w:p>
    <w:p w:rsidR="008108EB" w:rsidRDefault="008108EB" w:rsidP="0081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Last Date/ Time of submission of e-Bid Online: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 to 11.00 HRS of 11-09-2019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108EB" w:rsidRDefault="008108EB" w:rsidP="0081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Last Date/Time of Submission of documents in hard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copy 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proofErr w:type="gram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to 11-30 HRS of 11-09-2019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108EB" w:rsidRDefault="008108EB" w:rsidP="0081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Online opening of Tender e-Bids: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At 12.00 HRS of 11-09-2019.</w:t>
      </w:r>
    </w:p>
    <w:p w:rsidR="00D22E4E" w:rsidRDefault="00D22E4E" w:rsidP="0081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22E4E" w:rsidRDefault="00D22E4E" w:rsidP="0081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22E4E" w:rsidRDefault="00D22E4E" w:rsidP="0081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22E4E" w:rsidRPr="00D22E4E" w:rsidRDefault="00D22E4E" w:rsidP="0081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E4E">
        <w:rPr>
          <w:rFonts w:ascii="Times New Roman" w:hAnsi="Times New Roman" w:cs="Times New Roman"/>
          <w:sz w:val="28"/>
          <w:szCs w:val="28"/>
        </w:rPr>
        <w:t>SDE TECH NP,</w:t>
      </w:r>
    </w:p>
    <w:p w:rsidR="00D22E4E" w:rsidRPr="00D22E4E" w:rsidRDefault="00D22E4E" w:rsidP="0081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E4E">
        <w:rPr>
          <w:rFonts w:ascii="Times New Roman" w:hAnsi="Times New Roman" w:cs="Times New Roman"/>
          <w:sz w:val="28"/>
          <w:szCs w:val="28"/>
        </w:rPr>
        <w:t>BSNL</w:t>
      </w:r>
      <w:proofErr w:type="gramStart"/>
      <w:r w:rsidRPr="00D22E4E">
        <w:rPr>
          <w:rFonts w:ascii="Times New Roman" w:hAnsi="Times New Roman" w:cs="Times New Roman"/>
          <w:sz w:val="28"/>
          <w:szCs w:val="28"/>
        </w:rPr>
        <w:t>,CHTD</w:t>
      </w:r>
      <w:proofErr w:type="gramEnd"/>
      <w:r w:rsidRPr="00D22E4E">
        <w:rPr>
          <w:rFonts w:ascii="Times New Roman" w:hAnsi="Times New Roman" w:cs="Times New Roman"/>
          <w:sz w:val="28"/>
          <w:szCs w:val="28"/>
        </w:rPr>
        <w:t>.</w:t>
      </w:r>
    </w:p>
    <w:sectPr w:rsidR="00D22E4E" w:rsidRPr="00D22E4E" w:rsidSect="004C0F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08EB"/>
    <w:rsid w:val="004C0FFF"/>
    <w:rsid w:val="00565932"/>
    <w:rsid w:val="008108EB"/>
    <w:rsid w:val="00C04EA9"/>
    <w:rsid w:val="00D2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2019-08-28T09:20:00Z</dcterms:created>
  <dcterms:modified xsi:type="dcterms:W3CDTF">2019-08-28T09:24:00Z</dcterms:modified>
</cp:coreProperties>
</file>